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860"/>
        <w:gridCol w:w="240"/>
        <w:gridCol w:w="220"/>
        <w:gridCol w:w="4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南岳区卫生健康局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熊水球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人口监测和管理经费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延续项目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南岳区政府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2023年1月1日至2023年12月31日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2023年人口监测和管理经费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</w:rPr>
              <w:t>2020年，初步建立人口监测制度和覆盖全人群、全生命周期的监测体系，形成人口监测网络，基本实现全民健康信息平台内人口基础信息实时共享。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1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16.8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16.8</w:t>
            </w:r>
          </w:p>
        </w:tc>
        <w:tc>
          <w:tcPr>
            <w:tcW w:w="1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专人专管、认真审核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对南岳区人口进行监测和管理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对南岳区人口进行监测和管理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建立指标体系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3个　</w:t>
            </w:r>
          </w:p>
        </w:tc>
      </w:tr>
      <w:bookmarkEnd w:id="0"/>
      <w:tr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构建监测网络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人口监测典型调查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监测人口总数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人口监测合格率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人口监测及时率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人口监测费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≤12万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人口管理费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≤9万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经济效益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不适用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人口与经济社会发展的影响。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1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13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82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29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jZDIxNDNlYzg2ZmQ1NWU2NDI5MGJkMGE4YmUifQ=="/>
  </w:docVars>
  <w:rsids>
    <w:rsidRoot w:val="79797D42"/>
    <w:rsid w:val="006434DB"/>
    <w:rsid w:val="00766352"/>
    <w:rsid w:val="00EB5C1B"/>
    <w:rsid w:val="02E0230F"/>
    <w:rsid w:val="041B07F0"/>
    <w:rsid w:val="05CF0FB0"/>
    <w:rsid w:val="0771286B"/>
    <w:rsid w:val="086E4EE1"/>
    <w:rsid w:val="09D24067"/>
    <w:rsid w:val="0D1E13DD"/>
    <w:rsid w:val="0FE37641"/>
    <w:rsid w:val="11C8555C"/>
    <w:rsid w:val="1A93460C"/>
    <w:rsid w:val="1D3D55EB"/>
    <w:rsid w:val="20E94B39"/>
    <w:rsid w:val="252B5D8A"/>
    <w:rsid w:val="2B7B4E29"/>
    <w:rsid w:val="342F1E6D"/>
    <w:rsid w:val="424571AF"/>
    <w:rsid w:val="428F0069"/>
    <w:rsid w:val="46CE7EBD"/>
    <w:rsid w:val="4E062FF2"/>
    <w:rsid w:val="4E14670F"/>
    <w:rsid w:val="50503DEC"/>
    <w:rsid w:val="54F46532"/>
    <w:rsid w:val="5CB355DB"/>
    <w:rsid w:val="619E392D"/>
    <w:rsid w:val="630B2337"/>
    <w:rsid w:val="65600023"/>
    <w:rsid w:val="68FD54B6"/>
    <w:rsid w:val="706C436B"/>
    <w:rsid w:val="79797D42"/>
    <w:rsid w:val="7A0B3E1F"/>
    <w:rsid w:val="7D887CE9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4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522</Words>
  <Characters>565</Characters>
  <Lines>7</Lines>
  <Paragraphs>2</Paragraphs>
  <TotalTime>0</TotalTime>
  <ScaleCrop>false</ScaleCrop>
  <LinksUpToDate>false</LinksUpToDate>
  <CharactersWithSpaces>768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倩倩</cp:lastModifiedBy>
  <cp:lastPrinted>2023-02-10T08:51:00Z</cp:lastPrinted>
  <dcterms:modified xsi:type="dcterms:W3CDTF">2023-05-26T07:22:12Z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646FC03596F2449186935099E40F39D8</vt:lpwstr>
  </property>
</Properties>
</file>