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jc w:val="center"/>
        <w:tblInd w:w="250" w:type="dxa"/>
        <w:tblLayout w:type="fixed"/>
        <w:tblLook w:val="04A0"/>
      </w:tblPr>
      <w:tblGrid>
        <w:gridCol w:w="656"/>
        <w:gridCol w:w="1560"/>
        <w:gridCol w:w="236"/>
        <w:gridCol w:w="1237"/>
        <w:gridCol w:w="125"/>
        <w:gridCol w:w="460"/>
        <w:gridCol w:w="13"/>
        <w:gridCol w:w="347"/>
        <w:gridCol w:w="363"/>
        <w:gridCol w:w="277"/>
        <w:gridCol w:w="135"/>
        <w:gridCol w:w="585"/>
        <w:gridCol w:w="419"/>
        <w:gridCol w:w="109"/>
        <w:gridCol w:w="172"/>
        <w:gridCol w:w="520"/>
        <w:gridCol w:w="280"/>
        <w:gridCol w:w="408"/>
        <w:gridCol w:w="172"/>
        <w:gridCol w:w="240"/>
        <w:gridCol w:w="95"/>
        <w:gridCol w:w="585"/>
        <w:gridCol w:w="788"/>
        <w:gridCol w:w="576"/>
      </w:tblGrid>
      <w:tr w:rsidR="00B261CB" w:rsidTr="00C64D49">
        <w:trPr>
          <w:trHeight w:val="402"/>
          <w:jc w:val="center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61CB" w:rsidRDefault="00B261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705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261CB" w:rsidTr="00C64D49">
        <w:trPr>
          <w:gridAfter w:val="1"/>
          <w:wAfter w:w="576" w:type="dxa"/>
          <w:trHeight w:val="402"/>
          <w:jc w:val="center"/>
        </w:trPr>
        <w:tc>
          <w:tcPr>
            <w:tcW w:w="499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1D5B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C64D4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C64D49" w:rsidP="00C64D49">
            <w:pPr>
              <w:widowControl/>
              <w:ind w:rightChars="-570" w:right="-1197"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61CB" w:rsidRDefault="00B261CB" w:rsidP="00C64D49">
            <w:pPr>
              <w:widowControl/>
              <w:ind w:rightChars="85" w:right="178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23292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23292E">
              <w:rPr>
                <w:rFonts w:ascii="仿宋" w:eastAsia="仿宋" w:hAnsi="仿宋" w:hint="eastAsia"/>
                <w:kern w:val="0"/>
                <w:sz w:val="28"/>
                <w:szCs w:val="28"/>
              </w:rPr>
              <w:t>烧田村主干道路扩宽</w:t>
            </w:r>
            <w:r w:rsidRPr="0023292E">
              <w:rPr>
                <w:rFonts w:ascii="仿宋" w:eastAsia="仿宋" w:hAnsi="仿宋"/>
                <w:kern w:val="0"/>
                <w:sz w:val="28"/>
                <w:szCs w:val="28"/>
              </w:rPr>
              <w:t>建设项目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591801" w:rsidRDefault="00591801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591801"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 w:rsidR="001D5B72" w:rsidRPr="00591801"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</w:t>
            </w:r>
            <w:r w:rsidR="00603A8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B261CB" w:rsidTr="00C64D49">
        <w:trPr>
          <w:gridAfter w:val="1"/>
          <w:wAfter w:w="576" w:type="dxa"/>
          <w:trHeight w:val="42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23292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成磊</w:t>
            </w:r>
            <w:r w:rsidR="001D5B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 w:rsidP="0023292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="0023292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33 6588 8608</w:t>
            </w:r>
          </w:p>
        </w:tc>
      </w:tr>
      <w:tr w:rsidR="00B261CB" w:rsidTr="00C64D49">
        <w:trPr>
          <w:gridAfter w:val="1"/>
          <w:wAfter w:w="576" w:type="dxa"/>
          <w:trHeight w:val="1032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61188B" w:rsidRDefault="001D5B72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 w:rsidR="0061188B" w:rsidRPr="0061188B">
              <w:rPr>
                <w:rFonts w:ascii="仿宋" w:eastAsia="仿宋" w:hAnsi="仿宋" w:cs="仿宋" w:hint="eastAsia"/>
                <w:sz w:val="24"/>
              </w:rPr>
              <w:t>完善乡村公共基础设施建设，方便村民生产生活，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确保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村民出行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、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4"/>
              </w:rPr>
              <w:t>交通安全</w:t>
            </w:r>
            <w:r w:rsidR="0061188B">
              <w:rPr>
                <w:rFonts w:ascii="仿宋" w:eastAsia="仿宋" w:hAnsi="仿宋" w:cs="仿宋" w:hint="eastAsia"/>
                <w:kern w:val="0"/>
                <w:sz w:val="24"/>
              </w:rPr>
              <w:t>。</w:t>
            </w:r>
          </w:p>
        </w:tc>
      </w:tr>
      <w:tr w:rsidR="00B261CB" w:rsidTr="00C64D49">
        <w:trPr>
          <w:gridAfter w:val="1"/>
          <w:wAfter w:w="576" w:type="dxa"/>
          <w:trHeight w:val="837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61188B"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</w:t>
            </w:r>
            <w:r w:rsidR="00195D1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</w:t>
            </w:r>
          </w:p>
        </w:tc>
      </w:tr>
      <w:tr w:rsidR="00B261CB" w:rsidTr="00C64D49">
        <w:trPr>
          <w:gridAfter w:val="1"/>
          <w:wAfter w:w="576" w:type="dxa"/>
          <w:trHeight w:val="96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1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261CB" w:rsidTr="00C64D49">
        <w:trPr>
          <w:gridAfter w:val="1"/>
          <w:wAfter w:w="576" w:type="dxa"/>
          <w:trHeight w:val="6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1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261CB" w:rsidTr="00C64D49">
        <w:trPr>
          <w:gridAfter w:val="1"/>
          <w:wAfter w:w="576" w:type="dxa"/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23292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1D5B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23292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="001D5B7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0　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261CB" w:rsidTr="00C64D49">
        <w:trPr>
          <w:gridAfter w:val="1"/>
          <w:wAfter w:w="576" w:type="dxa"/>
          <w:trHeight w:val="1786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61CB" w:rsidRDefault="0014042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 w:rsidRPr="0061188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岳委振兴领发（2023）3</w:t>
            </w:r>
            <w:r w:rsidR="00195D1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</w:t>
            </w:r>
            <w:r w:rsidR="00195D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，由烧田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村安排专人组织实施，精准测算、严格控制成本。</w:t>
            </w:r>
          </w:p>
        </w:tc>
      </w:tr>
      <w:tr w:rsidR="00B261CB" w:rsidTr="00C64D49">
        <w:trPr>
          <w:gridAfter w:val="1"/>
          <w:wAfter w:w="576" w:type="dxa"/>
          <w:trHeight w:val="1254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B261CB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261CB" w:rsidRPr="00140427" w:rsidRDefault="0014042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方便村民生产生活，</w:t>
            </w:r>
            <w:r w:rsidRPr="0014042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确保村民出行、交通安全。</w:t>
            </w:r>
          </w:p>
        </w:tc>
      </w:tr>
      <w:tr w:rsidR="00B261CB" w:rsidTr="00C64D49">
        <w:trPr>
          <w:gridAfter w:val="1"/>
          <w:wAfter w:w="576" w:type="dxa"/>
          <w:trHeight w:val="126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Default="001D5B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1CB" w:rsidRPr="00140427" w:rsidRDefault="0061188B" w:rsidP="00195D1C">
            <w:pPr>
              <w:widowControl/>
              <w:adjustRightInd w:val="0"/>
              <w:snapToGrid w:val="0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道路拓宽护坡护砌</w:t>
            </w:r>
            <w:r w:rsidR="00195D1C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00立方</w:t>
            </w:r>
            <w:r w:rsidR="00603A85"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，涵管安装</w:t>
            </w:r>
            <w:r w:rsidR="00195D1C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Pr="00140427">
              <w:rPr>
                <w:rFonts w:ascii="仿宋" w:eastAsia="仿宋" w:hAnsi="仿宋" w:cs="仿宋" w:hint="eastAsia"/>
                <w:sz w:val="28"/>
                <w:szCs w:val="28"/>
              </w:rPr>
              <w:t>0米，</w:t>
            </w:r>
            <w:r w:rsidR="00195D1C" w:rsidRPr="00195D1C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道路拓宽</w:t>
            </w:r>
            <w:r w:rsidR="00195D1C"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1800平方米</w:t>
            </w:r>
            <w:r w:rsidRPr="00195D1C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444DD9" w:rsidTr="00C64D49">
        <w:trPr>
          <w:gridAfter w:val="1"/>
          <w:wAfter w:w="576" w:type="dxa"/>
          <w:trHeight w:val="699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44DD9" w:rsidRDefault="00444DD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44DD9" w:rsidRDefault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2A5076" w:rsidTr="00C64D49">
        <w:trPr>
          <w:gridAfter w:val="1"/>
          <w:wAfter w:w="576" w:type="dxa"/>
          <w:trHeight w:val="553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DF7B59" w:rsidRDefault="002A5076" w:rsidP="00F855ED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Arial"/>
                <w:bCs/>
                <w:color w:val="2B2B2B"/>
                <w:kern w:val="36"/>
                <w:sz w:val="24"/>
              </w:rPr>
            </w:pPr>
            <w:r w:rsidRPr="00DF7B59">
              <w:rPr>
                <w:rFonts w:ascii="仿宋" w:eastAsia="仿宋" w:hAnsi="仿宋" w:cs="Arial" w:hint="eastAsia"/>
                <w:bCs/>
                <w:color w:val="2B2B2B"/>
                <w:kern w:val="36"/>
                <w:sz w:val="24"/>
              </w:rPr>
              <w:t>道路拓宽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DF7B59" w:rsidRDefault="002A5076" w:rsidP="00F855ED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Arial"/>
                <w:bCs/>
                <w:color w:val="2B2B2B"/>
                <w:kern w:val="36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≥1800m</w:t>
            </w:r>
            <w:r w:rsidRPr="00DF7B59"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²</w:t>
            </w:r>
          </w:p>
        </w:tc>
      </w:tr>
      <w:tr w:rsidR="002A5076" w:rsidTr="00C64D49">
        <w:trPr>
          <w:gridAfter w:val="1"/>
          <w:wAfter w:w="576" w:type="dxa"/>
          <w:trHeight w:val="55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DF7B59" w:rsidRDefault="002A5076" w:rsidP="00F855ED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Arial"/>
                <w:bCs/>
                <w:color w:val="2B2B2B"/>
                <w:kern w:val="36"/>
                <w:sz w:val="24"/>
              </w:rPr>
            </w:pPr>
            <w:r w:rsidRPr="00DF7B59">
              <w:rPr>
                <w:rFonts w:ascii="仿宋" w:eastAsia="仿宋" w:hAnsi="仿宋" w:cs="Arial" w:hint="eastAsia"/>
                <w:bCs/>
                <w:color w:val="2B2B2B"/>
                <w:kern w:val="36"/>
                <w:sz w:val="24"/>
              </w:rPr>
              <w:t>护坡护砌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DF7B59" w:rsidRDefault="002A5076" w:rsidP="00F855ED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Arial"/>
                <w:b/>
                <w:bCs/>
                <w:color w:val="2B2B2B"/>
                <w:kern w:val="36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≥600立方</w:t>
            </w:r>
          </w:p>
        </w:tc>
      </w:tr>
      <w:tr w:rsidR="002A5076" w:rsidTr="00C64D49">
        <w:trPr>
          <w:gridAfter w:val="1"/>
          <w:wAfter w:w="576" w:type="dxa"/>
          <w:trHeight w:val="56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DF7B59" w:rsidRDefault="002A5076" w:rsidP="00F855ED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Arial"/>
                <w:bCs/>
                <w:color w:val="2B2B2B"/>
                <w:kern w:val="36"/>
                <w:sz w:val="24"/>
              </w:rPr>
            </w:pPr>
            <w:r w:rsidRPr="00DF7B59">
              <w:rPr>
                <w:rFonts w:ascii="仿宋" w:eastAsia="仿宋" w:hAnsi="仿宋" w:cs="Arial" w:hint="eastAsia"/>
                <w:bCs/>
                <w:color w:val="2B2B2B"/>
                <w:kern w:val="36"/>
                <w:sz w:val="24"/>
              </w:rPr>
              <w:t>涵管安装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DF7B59" w:rsidRDefault="002A5076" w:rsidP="00F855ED">
            <w:pPr>
              <w:keepNext/>
              <w:spacing w:line="320" w:lineRule="exact"/>
              <w:ind w:right="-110"/>
              <w:jc w:val="center"/>
              <w:rPr>
                <w:rFonts w:ascii="仿宋" w:eastAsia="仿宋" w:hAnsi="仿宋" w:cs="Arial"/>
                <w:bCs/>
                <w:color w:val="2B2B2B"/>
                <w:kern w:val="36"/>
                <w:sz w:val="24"/>
              </w:rPr>
            </w:pPr>
            <w:r w:rsidRPr="00DF7B59">
              <w:rPr>
                <w:rFonts w:ascii="仿宋" w:eastAsia="仿宋" w:hAnsi="仿宋" w:cs="Arial" w:hint="eastAsia"/>
                <w:bCs/>
                <w:color w:val="2B2B2B"/>
                <w:kern w:val="36"/>
                <w:sz w:val="24"/>
              </w:rPr>
              <w:t>≥100米</w:t>
            </w:r>
          </w:p>
        </w:tc>
      </w:tr>
      <w:tr w:rsidR="002A5076" w:rsidTr="00C64D49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7B5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项目（工程）验收合格率（</w:t>
            </w:r>
            <w:r w:rsidRPr="00DF7B59">
              <w:rPr>
                <w:rFonts w:ascii="仿宋" w:eastAsia="仿宋" w:hAnsi="仿宋" w:cs="仿宋"/>
                <w:color w:val="000000"/>
                <w:kern w:val="0"/>
                <w:sz w:val="24"/>
              </w:rPr>
              <w:t>100%</w:t>
            </w:r>
            <w:r w:rsidRPr="00DF7B5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7B59">
              <w:rPr>
                <w:rFonts w:ascii="仿宋" w:eastAsia="仿宋" w:hAnsi="仿宋" w:cs="仿宋"/>
                <w:color w:val="000000"/>
                <w:kern w:val="0"/>
                <w:sz w:val="24"/>
              </w:rPr>
              <w:t>=</w:t>
            </w:r>
            <w:r w:rsidRPr="00DF7B5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 w:rsidRPr="00DF7B5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2A5076" w:rsidTr="00682AE6">
        <w:trPr>
          <w:gridAfter w:val="1"/>
          <w:wAfter w:w="576" w:type="dxa"/>
          <w:trHeight w:val="556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施工质量合格率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DF7B5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2A5076" w:rsidTr="00965372">
        <w:trPr>
          <w:gridAfter w:val="1"/>
          <w:wAfter w:w="576" w:type="dxa"/>
          <w:trHeight w:val="56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C64D49" w:rsidRDefault="002A5076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施工质量合格率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**%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C64D49" w:rsidRDefault="002A507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2A5076" w:rsidTr="00965372">
        <w:trPr>
          <w:gridAfter w:val="1"/>
          <w:wAfter w:w="576" w:type="dxa"/>
          <w:trHeight w:val="54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 w:rsidP="0096537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项目预算总额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≤50万元</w:t>
            </w:r>
          </w:p>
        </w:tc>
      </w:tr>
      <w:tr w:rsidR="002A5076" w:rsidTr="00C64D49">
        <w:trPr>
          <w:gridAfter w:val="1"/>
          <w:wAfter w:w="576" w:type="dxa"/>
          <w:trHeight w:val="552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衔接资金投入总额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DF7B59" w:rsidRDefault="002A5076" w:rsidP="00F978C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 xml:space="preserve">≤10万元　</w:t>
            </w:r>
          </w:p>
        </w:tc>
      </w:tr>
      <w:tr w:rsidR="002A5076" w:rsidTr="00C64D49">
        <w:trPr>
          <w:gridAfter w:val="1"/>
          <w:wAfter w:w="576" w:type="dxa"/>
          <w:trHeight w:val="574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A5076" w:rsidRDefault="002A5076" w:rsidP="00C36F8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C64D49" w:rsidRDefault="002A5076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方便村民出行、交通安全提升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C64D49" w:rsidRDefault="002A5076" w:rsidP="00DB2C9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≥3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0%</w:t>
            </w:r>
          </w:p>
        </w:tc>
      </w:tr>
      <w:tr w:rsidR="002A5076" w:rsidTr="00C64D49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C64D49" w:rsidRDefault="002A5076" w:rsidP="00DB2C9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工程设计使用年限（≥</w:t>
            </w:r>
            <w:r w:rsidRPr="00C64D49">
              <w:rPr>
                <w:rFonts w:ascii="仿宋" w:eastAsia="仿宋" w:hAnsi="仿宋" w:cs="仿宋"/>
                <w:color w:val="000000"/>
                <w:kern w:val="0"/>
                <w:sz w:val="24"/>
              </w:rPr>
              <w:t>**</w:t>
            </w: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年）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C64D49" w:rsidRDefault="002A5076" w:rsidP="00444DD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30年</w:t>
            </w:r>
          </w:p>
        </w:tc>
      </w:tr>
      <w:tr w:rsidR="002A5076" w:rsidTr="00C64D49">
        <w:trPr>
          <w:gridAfter w:val="1"/>
          <w:wAfter w:w="576" w:type="dxa"/>
          <w:trHeight w:val="51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444DD9" w:rsidRDefault="002A5076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44DD9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444DD9" w:rsidRDefault="002A5076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444DD9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38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Pr="00C64D49" w:rsidRDefault="002A5076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社会群众的满意度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Pr="00C64D49" w:rsidRDefault="002A5076" w:rsidP="00DB2C9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C64D49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C64D49">
              <w:rPr>
                <w:rFonts w:ascii="仿宋" w:eastAsia="仿宋" w:hAnsi="仿宋" w:cs="仿宋" w:hint="eastAsia"/>
                <w:kern w:val="0"/>
                <w:sz w:val="24"/>
              </w:rPr>
              <w:t>95%</w:t>
            </w:r>
          </w:p>
        </w:tc>
      </w:tr>
      <w:tr w:rsidR="002A5076" w:rsidTr="00C64D49">
        <w:trPr>
          <w:gridAfter w:val="1"/>
          <w:wAfter w:w="576" w:type="dxa"/>
          <w:trHeight w:val="1005"/>
          <w:jc w:val="center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56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A5076" w:rsidRDefault="002A5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5076" w:rsidTr="00C64D49">
        <w:trPr>
          <w:gridAfter w:val="1"/>
          <w:wAfter w:w="576" w:type="dxa"/>
          <w:trHeight w:val="2002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2A5076" w:rsidRDefault="002A50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5076" w:rsidRDefault="002A5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2A5076" w:rsidTr="00C64D49">
        <w:trPr>
          <w:gridAfter w:val="1"/>
          <w:wAfter w:w="576" w:type="dxa"/>
          <w:trHeight w:val="2396"/>
          <w:jc w:val="center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076" w:rsidRDefault="002A507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5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5076" w:rsidRDefault="002A5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2A5076" w:rsidRDefault="002A507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261CB" w:rsidRDefault="00B261CB"/>
    <w:sectPr w:rsidR="00B261CB" w:rsidSect="00B2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DE" w:rsidRDefault="008705DE" w:rsidP="0061188B">
      <w:r>
        <w:separator/>
      </w:r>
    </w:p>
  </w:endnote>
  <w:endnote w:type="continuationSeparator" w:id="1">
    <w:p w:rsidR="008705DE" w:rsidRDefault="008705DE" w:rsidP="0061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DE" w:rsidRDefault="008705DE" w:rsidP="0061188B">
      <w:r>
        <w:separator/>
      </w:r>
    </w:p>
  </w:footnote>
  <w:footnote w:type="continuationSeparator" w:id="1">
    <w:p w:rsidR="008705DE" w:rsidRDefault="008705DE" w:rsidP="00611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zNGY4YTkxZWUwYjhhZDMwZGZjMDNkZTdhMjk5ZWUifQ=="/>
  </w:docVars>
  <w:rsids>
    <w:rsidRoot w:val="79797D42"/>
    <w:rsid w:val="000A38B0"/>
    <w:rsid w:val="00140427"/>
    <w:rsid w:val="00170309"/>
    <w:rsid w:val="00195D1C"/>
    <w:rsid w:val="001D5B72"/>
    <w:rsid w:val="001F1E0E"/>
    <w:rsid w:val="0020035F"/>
    <w:rsid w:val="00225AC8"/>
    <w:rsid w:val="0023292E"/>
    <w:rsid w:val="002640F8"/>
    <w:rsid w:val="002A5076"/>
    <w:rsid w:val="002D2A2F"/>
    <w:rsid w:val="00444DD9"/>
    <w:rsid w:val="0054362D"/>
    <w:rsid w:val="00574D7F"/>
    <w:rsid w:val="00581D9A"/>
    <w:rsid w:val="00591801"/>
    <w:rsid w:val="005A6104"/>
    <w:rsid w:val="00603A85"/>
    <w:rsid w:val="0061188B"/>
    <w:rsid w:val="006434DB"/>
    <w:rsid w:val="006D62DA"/>
    <w:rsid w:val="00766352"/>
    <w:rsid w:val="00782DAB"/>
    <w:rsid w:val="007D05EB"/>
    <w:rsid w:val="00835824"/>
    <w:rsid w:val="008705DE"/>
    <w:rsid w:val="00965372"/>
    <w:rsid w:val="00B261CB"/>
    <w:rsid w:val="00BC50C6"/>
    <w:rsid w:val="00BD4D3E"/>
    <w:rsid w:val="00C13779"/>
    <w:rsid w:val="00C64D49"/>
    <w:rsid w:val="00CB6A88"/>
    <w:rsid w:val="00CF434E"/>
    <w:rsid w:val="00E83CD2"/>
    <w:rsid w:val="00EB5C1B"/>
    <w:rsid w:val="00F05C9E"/>
    <w:rsid w:val="00F828B4"/>
    <w:rsid w:val="09D24067"/>
    <w:rsid w:val="0FE37641"/>
    <w:rsid w:val="2B7B4E29"/>
    <w:rsid w:val="45C324B7"/>
    <w:rsid w:val="46CE7EBD"/>
    <w:rsid w:val="4E062FF2"/>
    <w:rsid w:val="54F46532"/>
    <w:rsid w:val="619E392D"/>
    <w:rsid w:val="62716C69"/>
    <w:rsid w:val="630B2337"/>
    <w:rsid w:val="663B7C03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26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261CB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26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6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261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61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5</cp:revision>
  <dcterms:created xsi:type="dcterms:W3CDTF">2023-12-04T07:44:00Z</dcterms:created>
  <dcterms:modified xsi:type="dcterms:W3CDTF">2023-12-19T01:08:00Z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26A4920054614CEF86AD8E726811A5C4_13</vt:lpwstr>
  </property>
</Properties>
</file>