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17563C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563C" w:rsidRDefault="001756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563C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17563C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17563C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D94D03" w:rsidRPr="000166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5178D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Pr="0001669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7563C" w:rsidRPr="000B376D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0B376D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樟树</w:t>
            </w:r>
            <w:r w:rsidR="005178D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桥村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河道整治项目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0B37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0B376D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</w:t>
            </w:r>
            <w:r w:rsid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□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</w:t>
            </w:r>
            <w:r w:rsid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 w:rsid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.8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—202</w:t>
            </w:r>
            <w:r w:rsid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.1</w:t>
            </w:r>
            <w:r w:rsid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</w:tr>
      <w:tr w:rsidR="0017563C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0B37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王文科</w:t>
            </w:r>
            <w:r w:rsidR="005178D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0B376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3786465898</w:t>
            </w:r>
          </w:p>
        </w:tc>
      </w:tr>
      <w:tr w:rsidR="0017563C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5178DD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为</w:t>
            </w:r>
            <w:r w:rsidR="000B376D" w:rsidRPr="000B376D">
              <w:rPr>
                <w:rFonts w:eastAsia="仿宋"/>
                <w:sz w:val="28"/>
                <w:szCs w:val="28"/>
              </w:rPr>
              <w:t>改善居住环境，方便村民生产生活</w:t>
            </w:r>
            <w:r w:rsidR="000B376D" w:rsidRP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</w:t>
            </w:r>
            <w:r w:rsidRPr="00D94D0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农业生产灌溉</w:t>
            </w:r>
            <w:r w:rsidR="000B376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，</w:t>
            </w:r>
            <w:r w:rsidR="000B376D" w:rsidRPr="000B376D">
              <w:rPr>
                <w:rFonts w:eastAsia="仿宋"/>
                <w:sz w:val="28"/>
                <w:szCs w:val="28"/>
              </w:rPr>
              <w:t>对村河道进行修复</w:t>
            </w:r>
            <w:r w:rsidR="008C27D8">
              <w:rPr>
                <w:rFonts w:eastAsia="仿宋"/>
                <w:sz w:val="28"/>
                <w:szCs w:val="28"/>
              </w:rPr>
              <w:t>、</w:t>
            </w:r>
            <w:r w:rsidR="000B376D">
              <w:rPr>
                <w:rFonts w:eastAsia="仿宋"/>
                <w:sz w:val="28"/>
                <w:szCs w:val="28"/>
              </w:rPr>
              <w:t>护砌</w:t>
            </w:r>
            <w:r w:rsidR="008C27D8">
              <w:rPr>
                <w:rFonts w:eastAsia="仿宋"/>
                <w:sz w:val="28"/>
                <w:szCs w:val="28"/>
              </w:rPr>
              <w:t>、清淤、</w:t>
            </w:r>
            <w:r w:rsidR="000B376D" w:rsidRPr="000B376D">
              <w:rPr>
                <w:rFonts w:eastAsia="仿宋"/>
                <w:sz w:val="28"/>
                <w:szCs w:val="28"/>
              </w:rPr>
              <w:t>垃圾处理</w:t>
            </w:r>
            <w:r w:rsidR="00ED7F17">
              <w:rPr>
                <w:rFonts w:eastAsia="仿宋"/>
                <w:sz w:val="28"/>
                <w:szCs w:val="28"/>
              </w:rPr>
              <w:t>，</w:t>
            </w:r>
            <w:r w:rsidR="00ED7F17" w:rsidRPr="00ED7F17">
              <w:rPr>
                <w:rFonts w:eastAsia="仿宋" w:hint="eastAsia"/>
                <w:sz w:val="28"/>
                <w:szCs w:val="28"/>
              </w:rPr>
              <w:t>保护河堤，灌溉农田</w:t>
            </w:r>
            <w:r w:rsidR="00ED7F17" w:rsidRPr="00ED7F17">
              <w:rPr>
                <w:rFonts w:eastAsia="仿宋" w:hint="eastAsia"/>
                <w:sz w:val="28"/>
                <w:szCs w:val="28"/>
              </w:rPr>
              <w:t>400</w:t>
            </w:r>
            <w:r w:rsidR="00ED7F17" w:rsidRPr="00ED7F17">
              <w:rPr>
                <w:rFonts w:eastAsia="仿宋" w:hint="eastAsia"/>
                <w:sz w:val="28"/>
                <w:szCs w:val="28"/>
              </w:rPr>
              <w:t>余亩，受益群众</w:t>
            </w:r>
            <w:r w:rsidR="00ED7F17" w:rsidRPr="00ED7F17">
              <w:rPr>
                <w:rFonts w:eastAsia="仿宋" w:hint="eastAsia"/>
                <w:sz w:val="28"/>
                <w:szCs w:val="28"/>
              </w:rPr>
              <w:t>600</w:t>
            </w:r>
            <w:r w:rsidR="00ED7F17" w:rsidRPr="00ED7F17">
              <w:rPr>
                <w:rFonts w:eastAsia="仿宋" w:hint="eastAsia"/>
                <w:sz w:val="28"/>
                <w:szCs w:val="28"/>
              </w:rPr>
              <w:t>余人</w:t>
            </w:r>
            <w:r w:rsidR="000B376D" w:rsidRPr="000B376D">
              <w:rPr>
                <w:rFonts w:eastAsia="仿宋"/>
                <w:sz w:val="28"/>
                <w:szCs w:val="28"/>
              </w:rPr>
              <w:t>。</w:t>
            </w:r>
          </w:p>
        </w:tc>
      </w:tr>
      <w:tr w:rsidR="0017563C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</w:p>
          <w:p w:rsidR="0017563C" w:rsidRDefault="005178DD" w:rsidP="008C27D8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8C27D8" w:rsidRDefault="00D94D03" w:rsidP="00D94D03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7D8">
              <w:rPr>
                <w:rFonts w:ascii="仿宋" w:eastAsia="仿宋" w:hAnsi="仿宋" w:hint="eastAsia"/>
                <w:sz w:val="28"/>
                <w:szCs w:val="28"/>
              </w:rPr>
              <w:t>岳委振兴领发〔2023〕</w:t>
            </w:r>
            <w:r w:rsidR="008C27D8" w:rsidRPr="008C27D8">
              <w:rPr>
                <w:rFonts w:ascii="仿宋" w:eastAsia="仿宋" w:hAnsi="仿宋" w:hint="eastAsia"/>
                <w:sz w:val="28"/>
                <w:szCs w:val="28"/>
              </w:rPr>
              <w:t>18</w:t>
            </w:r>
            <w:r w:rsidRPr="008C27D8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</w:tr>
      <w:tr w:rsidR="0017563C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17563C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7563C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7D8" w:rsidRPr="008C27D8" w:rsidRDefault="00E876CC" w:rsidP="008C27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  <w:p w:rsidR="0017563C" w:rsidRPr="008C27D8" w:rsidRDefault="008C27D8" w:rsidP="008C27D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C27D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（8）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17563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 w:rsidP="008C2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8C2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563C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7563C" w:rsidRDefault="00D94D03" w:rsidP="00D94D03">
            <w:pPr>
              <w:widowControl/>
              <w:adjustRightInd w:val="0"/>
              <w:snapToGrid w:val="0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8C27D8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  <w:r w:rsidRPr="006145FF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号文件批复</w:t>
            </w:r>
            <w:r w:rsidR="008C27D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，由樟树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桥</w:t>
            </w:r>
            <w:r w:rsidRPr="006145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村安排专人组织实施，精准测算、严格控制成本。</w:t>
            </w:r>
          </w:p>
        </w:tc>
      </w:tr>
      <w:tr w:rsidR="0017563C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D94D03" w:rsidP="008C27D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为</w:t>
            </w:r>
            <w:r w:rsidR="008C27D8" w:rsidRPr="000B376D">
              <w:rPr>
                <w:rFonts w:eastAsia="仿宋"/>
                <w:sz w:val="28"/>
                <w:szCs w:val="28"/>
              </w:rPr>
              <w:t>改善居住环境</w:t>
            </w:r>
            <w:r w:rsidR="008C27D8">
              <w:rPr>
                <w:rFonts w:eastAsia="仿宋"/>
                <w:sz w:val="28"/>
                <w:szCs w:val="28"/>
              </w:rPr>
              <w:t>及</w:t>
            </w:r>
            <w:r w:rsidRPr="00D94D0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农业生产提供保障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，</w:t>
            </w:r>
            <w:r w:rsidR="005178DD" w:rsidRPr="00D94D0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方便村民农业生产灌溉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</w:tc>
      </w:tr>
      <w:tr w:rsidR="0017563C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Pr="00D94D03" w:rsidRDefault="008C27D8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新屋枧边组、王家李家组河道整治</w:t>
            </w:r>
            <w:r w:rsidRPr="008C27D8">
              <w:rPr>
                <w:rFonts w:ascii="仿宋" w:eastAsia="仿宋" w:hAnsi="仿宋" w:cs="仿宋" w:hint="eastAsia"/>
                <w:sz w:val="28"/>
                <w:szCs w:val="28"/>
              </w:rPr>
              <w:t>，河道清淤730余米，河道护砌1100立方米</w:t>
            </w:r>
          </w:p>
        </w:tc>
      </w:tr>
      <w:tr w:rsidR="0017563C">
        <w:trPr>
          <w:gridAfter w:val="1"/>
          <w:wAfter w:w="258" w:type="dxa"/>
          <w:trHeight w:val="69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7563C" w:rsidRDefault="005178D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7563C" w:rsidRDefault="005178D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ED7F17">
        <w:trPr>
          <w:gridAfter w:val="1"/>
          <w:wAfter w:w="258" w:type="dxa"/>
          <w:trHeight w:val="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 w:rsidP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F17" w:rsidRPr="00E876CC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876C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E876CC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36"/>
                <w:sz w:val="28"/>
                <w:szCs w:val="28"/>
              </w:rPr>
            </w:pPr>
            <w:r w:rsidRPr="00E876CC">
              <w:rPr>
                <w:rFonts w:ascii="仿宋" w:eastAsia="仿宋" w:hAnsi="仿宋" w:cs="仿宋" w:hint="eastAsia"/>
                <w:sz w:val="28"/>
                <w:szCs w:val="28"/>
              </w:rPr>
              <w:t>河道整治清淤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ab/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73</w:t>
            </w: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 米</w:t>
            </w:r>
          </w:p>
        </w:tc>
      </w:tr>
      <w:tr w:rsidR="00ED7F17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ED7F17" w:rsidRPr="00E876CC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E876CC" w:rsidRDefault="00ED7F17" w:rsidP="00D94D0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36"/>
                <w:sz w:val="28"/>
                <w:szCs w:val="28"/>
              </w:rPr>
            </w:pPr>
            <w:r w:rsidRPr="00E876CC">
              <w:rPr>
                <w:rFonts w:ascii="仿宋" w:eastAsia="仿宋" w:hAnsi="仿宋" w:cs="仿宋" w:hint="eastAsia"/>
                <w:bCs/>
                <w:kern w:val="36"/>
                <w:sz w:val="28"/>
                <w:szCs w:val="28"/>
              </w:rPr>
              <w:t>河道护砌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 w:rsidP="008C27D8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00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立方</w:t>
            </w: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</w:t>
            </w:r>
          </w:p>
        </w:tc>
      </w:tr>
      <w:tr w:rsidR="00ED7F17">
        <w:trPr>
          <w:gridAfter w:val="1"/>
          <w:wAfter w:w="258" w:type="dxa"/>
          <w:trHeight w:val="5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 w:rsidP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4"/>
              </w:rPr>
            </w:pP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施工质量合格率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**%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90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ED7F17" w:rsidTr="00ED7F17">
        <w:trPr>
          <w:gridAfter w:val="1"/>
          <w:wAfter w:w="258" w:type="dxa"/>
          <w:trHeight w:val="56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项目（工程）完成期限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5个月</w:t>
            </w:r>
          </w:p>
        </w:tc>
      </w:tr>
      <w:tr w:rsidR="00ED7F17" w:rsidTr="00ED7F17">
        <w:trPr>
          <w:gridAfter w:val="1"/>
          <w:wAfter w:w="258" w:type="dxa"/>
          <w:trHeight w:val="54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7F17" w:rsidRPr="00E876CC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E876C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 w:rsidP="00E876CC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1E46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≤</w:t>
            </w:r>
            <w:r w:rsidR="00E876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ED7F17">
        <w:trPr>
          <w:gridAfter w:val="1"/>
          <w:wAfter w:w="258" w:type="dxa"/>
          <w:trHeight w:val="55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 w:rsidP="00ED7F17">
            <w:pPr>
              <w:widowControl/>
              <w:adjustRightInd w:val="0"/>
              <w:snapToGrid w:val="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本次衔接资金</w:t>
            </w: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宋体"/>
                <w:kern w:val="0"/>
                <w:sz w:val="28"/>
                <w:szCs w:val="28"/>
              </w:rPr>
              <w:t>=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777FB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万元　</w:t>
            </w:r>
          </w:p>
        </w:tc>
      </w:tr>
      <w:tr w:rsidR="00ED7F17">
        <w:trPr>
          <w:gridAfter w:val="1"/>
          <w:wAfter w:w="258" w:type="dxa"/>
          <w:trHeight w:val="5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农民增产增收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 w:rsidP="00473FE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  <w:tr w:rsidR="00ED7F17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促进农业生产、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农田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灌溉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80%</w:t>
            </w:r>
          </w:p>
        </w:tc>
      </w:tr>
      <w:tr w:rsidR="00016692">
        <w:trPr>
          <w:gridAfter w:val="1"/>
          <w:wAfter w:w="258" w:type="dxa"/>
          <w:trHeight w:val="5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692" w:rsidRDefault="00016692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6692" w:rsidRDefault="000166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692" w:rsidRDefault="0001669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生态效益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692" w:rsidRDefault="0001669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改善人居环境率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16692" w:rsidRPr="00777FBA" w:rsidRDefault="0001669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="00FA6A89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0%</w:t>
            </w:r>
          </w:p>
        </w:tc>
      </w:tr>
      <w:tr w:rsidR="00ED7F17" w:rsidTr="00ED7F17">
        <w:trPr>
          <w:gridAfter w:val="1"/>
          <w:wAfter w:w="258" w:type="dxa"/>
          <w:trHeight w:val="5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F17" w:rsidRPr="00777FBA" w:rsidRDefault="00ED7F17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工程设计使用年限（≥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**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D7F17" w:rsidRPr="00777FBA" w:rsidRDefault="00ED7F17" w:rsidP="00F978C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>30</w:t>
            </w: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777FBA" w:rsidTr="00ED7F17">
        <w:trPr>
          <w:gridAfter w:val="1"/>
          <w:wAfter w:w="258" w:type="dxa"/>
          <w:trHeight w:val="51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Pr="00ED7F17" w:rsidRDefault="00ED7F1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ED7F17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Pr="00ED7F17" w:rsidRDefault="00ED7F1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D7F17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Pr="00777FBA" w:rsidRDefault="00473F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777FBA"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FBA" w:rsidRPr="00777FBA" w:rsidRDefault="00777FB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77FB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≥</w:t>
            </w:r>
            <w:r w:rsidRPr="00777FBA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777FBA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7FBA" w:rsidRDefault="00777FB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77FBA">
        <w:trPr>
          <w:gridAfter w:val="1"/>
          <w:wAfter w:w="258" w:type="dxa"/>
          <w:trHeight w:val="200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 w:rsidR="00777FBA">
        <w:trPr>
          <w:gridAfter w:val="1"/>
          <w:wAfter w:w="258" w:type="dxa"/>
          <w:trHeight w:val="239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FBA" w:rsidRDefault="00777FB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777FBA" w:rsidRDefault="00777F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17563C" w:rsidRDefault="0017563C"/>
    <w:sectPr w:rsidR="0017563C" w:rsidSect="00175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85D" w:rsidRDefault="00F4785D" w:rsidP="00D94D03">
      <w:r>
        <w:separator/>
      </w:r>
    </w:p>
  </w:endnote>
  <w:endnote w:type="continuationSeparator" w:id="1">
    <w:p w:rsidR="00F4785D" w:rsidRDefault="00F4785D" w:rsidP="00D94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85D" w:rsidRDefault="00F4785D" w:rsidP="00D94D03">
      <w:r>
        <w:separator/>
      </w:r>
    </w:p>
  </w:footnote>
  <w:footnote w:type="continuationSeparator" w:id="1">
    <w:p w:rsidR="00F4785D" w:rsidRDefault="00F4785D" w:rsidP="00D94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zNGY4YTkxZWUwYjhhZDMwZGZjMDNkZTdhMjk5ZWUifQ=="/>
  </w:docVars>
  <w:rsids>
    <w:rsidRoot w:val="79797D42"/>
    <w:rsid w:val="00016692"/>
    <w:rsid w:val="00085CFA"/>
    <w:rsid w:val="000B376D"/>
    <w:rsid w:val="000D140A"/>
    <w:rsid w:val="00140427"/>
    <w:rsid w:val="00154E4B"/>
    <w:rsid w:val="0017563C"/>
    <w:rsid w:val="001D5B72"/>
    <w:rsid w:val="0020035F"/>
    <w:rsid w:val="00225AC8"/>
    <w:rsid w:val="002640F8"/>
    <w:rsid w:val="00366AB8"/>
    <w:rsid w:val="00473FE7"/>
    <w:rsid w:val="004B4E4D"/>
    <w:rsid w:val="005178DD"/>
    <w:rsid w:val="00581D9A"/>
    <w:rsid w:val="00583E5E"/>
    <w:rsid w:val="00591801"/>
    <w:rsid w:val="005A0031"/>
    <w:rsid w:val="005A6104"/>
    <w:rsid w:val="0061188B"/>
    <w:rsid w:val="006434DB"/>
    <w:rsid w:val="00766352"/>
    <w:rsid w:val="00777FBA"/>
    <w:rsid w:val="00801A7F"/>
    <w:rsid w:val="00835824"/>
    <w:rsid w:val="00836F3B"/>
    <w:rsid w:val="008862D1"/>
    <w:rsid w:val="008C27D8"/>
    <w:rsid w:val="008F134E"/>
    <w:rsid w:val="009C71F8"/>
    <w:rsid w:val="00B261CB"/>
    <w:rsid w:val="00BD4D3E"/>
    <w:rsid w:val="00C83FF2"/>
    <w:rsid w:val="00D94D03"/>
    <w:rsid w:val="00DB2003"/>
    <w:rsid w:val="00DF2A42"/>
    <w:rsid w:val="00E876CC"/>
    <w:rsid w:val="00EB5C1B"/>
    <w:rsid w:val="00ED7F17"/>
    <w:rsid w:val="00F4785D"/>
    <w:rsid w:val="00FA6A89"/>
    <w:rsid w:val="09D24067"/>
    <w:rsid w:val="0FE37641"/>
    <w:rsid w:val="279D340E"/>
    <w:rsid w:val="2B7B4E29"/>
    <w:rsid w:val="45C324B7"/>
    <w:rsid w:val="46CE7EBD"/>
    <w:rsid w:val="4E062FF2"/>
    <w:rsid w:val="54F46532"/>
    <w:rsid w:val="619E392D"/>
    <w:rsid w:val="62716C69"/>
    <w:rsid w:val="630B2337"/>
    <w:rsid w:val="663B7C03"/>
    <w:rsid w:val="68FD54B6"/>
    <w:rsid w:val="76A21F04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1756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17563C"/>
    <w:pPr>
      <w:snapToGrid w:val="0"/>
      <w:spacing w:line="360" w:lineRule="auto"/>
      <w:ind w:firstLineChars="100" w:firstLine="420"/>
    </w:pPr>
    <w:rPr>
      <w:sz w:val="28"/>
      <w:szCs w:val="20"/>
    </w:rPr>
  </w:style>
  <w:style w:type="paragraph" w:styleId="a3">
    <w:name w:val="footer"/>
    <w:basedOn w:val="a"/>
    <w:link w:val="Char"/>
    <w:qFormat/>
    <w:rsid w:val="00175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75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7563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7563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918</Characters>
  <Application>Microsoft Office Word</Application>
  <DocSecurity>0</DocSecurity>
  <Lines>7</Lines>
  <Paragraphs>2</Paragraphs>
  <ScaleCrop>false</ScaleCrop>
  <Company>China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6</cp:revision>
  <cp:lastPrinted>2023-12-07T06:39:00Z</cp:lastPrinted>
  <dcterms:created xsi:type="dcterms:W3CDTF">2023-12-07T00:13:00Z</dcterms:created>
  <dcterms:modified xsi:type="dcterms:W3CDTF">2023-12-07T06:41:00Z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8C517BE5C89344E1B09ED418AC8FEA4B_13</vt:lpwstr>
  </property>
</Properties>
</file>