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448"/>
        <w:gridCol w:w="236"/>
        <w:gridCol w:w="1362"/>
        <w:gridCol w:w="361"/>
        <w:gridCol w:w="46"/>
        <w:gridCol w:w="53"/>
        <w:gridCol w:w="360"/>
        <w:gridCol w:w="535"/>
        <w:gridCol w:w="105"/>
        <w:gridCol w:w="307"/>
        <w:gridCol w:w="413"/>
        <w:gridCol w:w="287"/>
        <w:gridCol w:w="413"/>
        <w:gridCol w:w="520"/>
        <w:gridCol w:w="452"/>
        <w:gridCol w:w="408"/>
        <w:gridCol w:w="240"/>
        <w:gridCol w:w="267"/>
        <w:gridCol w:w="413"/>
        <w:gridCol w:w="1106"/>
        <w:gridCol w:w="258"/>
      </w:tblGrid>
      <w:tr w:rsidR="00CD5421" w14:paraId="07A4F694" w14:textId="77777777" w:rsidTr="004F68D9">
        <w:trPr>
          <w:trHeight w:val="402"/>
          <w:jc w:val="center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50ED73" w14:textId="77777777" w:rsidR="00CD5421" w:rsidRDefault="00CD5421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B232CF" w14:textId="77777777" w:rsidR="00CD5421" w:rsidRDefault="00CD5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542DD4" w14:textId="77777777" w:rsidR="00CD5421" w:rsidRDefault="00CD5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6EF6CF" w14:textId="77777777" w:rsidR="00CD5421" w:rsidRDefault="00CD5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FF200B" w14:textId="77777777" w:rsidR="00CD5421" w:rsidRDefault="00CD5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7D0C5B" w14:textId="77777777" w:rsidR="00CD5421" w:rsidRDefault="00CD5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4FC80A" w14:textId="77777777" w:rsidR="00CD5421" w:rsidRDefault="00CD5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B9FE53" w14:textId="77777777" w:rsidR="00CD5421" w:rsidRDefault="00CD5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5E9610" w14:textId="77777777" w:rsidR="00CD5421" w:rsidRDefault="00CD5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AFAA79" w14:textId="77777777" w:rsidR="00CD5421" w:rsidRDefault="00CD5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2BA273" w14:textId="77777777" w:rsidR="00CD5421" w:rsidRDefault="00CD5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03DBFD" w14:textId="77777777" w:rsidR="00CD5421" w:rsidRDefault="00CD5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1B33F5" w14:textId="77777777" w:rsidR="00CD5421" w:rsidRDefault="00CD5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D5421" w14:paraId="79171603" w14:textId="77777777">
        <w:trPr>
          <w:gridAfter w:val="1"/>
          <w:wAfter w:w="258" w:type="dxa"/>
          <w:trHeight w:val="705"/>
          <w:jc w:val="center"/>
        </w:trPr>
        <w:tc>
          <w:tcPr>
            <w:tcW w:w="1017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94448F" w14:textId="77777777" w:rsidR="00CD5421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宋体" w:hint="eastAsia"/>
                <w:kern w:val="0"/>
                <w:sz w:val="44"/>
                <w:szCs w:val="44"/>
              </w:rPr>
              <w:t>专项资金预算绩效目标申报表</w:t>
            </w:r>
          </w:p>
        </w:tc>
      </w:tr>
      <w:tr w:rsidR="00CD5421" w14:paraId="72BF2634" w14:textId="77777777">
        <w:trPr>
          <w:gridAfter w:val="1"/>
          <w:wAfter w:w="258" w:type="dxa"/>
          <w:trHeight w:val="402"/>
          <w:jc w:val="center"/>
        </w:trPr>
        <w:tc>
          <w:tcPr>
            <w:tcW w:w="1017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B458CB" w14:textId="6AB50BDB" w:rsidR="00CD5421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（202</w:t>
            </w:r>
            <w:r w:rsidR="004F68D9"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  <w:t>3</w:t>
            </w:r>
            <w:r w:rsidR="00F23F99"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  <w:t>年度）</w:t>
            </w:r>
          </w:p>
        </w:tc>
      </w:tr>
      <w:tr w:rsidR="00CD5421" w14:paraId="458D3678" w14:textId="77777777" w:rsidTr="004F68D9">
        <w:trPr>
          <w:gridAfter w:val="1"/>
          <w:wAfter w:w="258" w:type="dxa"/>
          <w:trHeight w:val="402"/>
          <w:jc w:val="center"/>
        </w:trPr>
        <w:tc>
          <w:tcPr>
            <w:tcW w:w="524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299D84" w14:textId="77777777" w:rsidR="00CD5421" w:rsidRDefault="0000000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填报单位（盖章）：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8C97EA" w14:textId="77777777" w:rsidR="00CD5421" w:rsidRDefault="00CD54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ACA002" w14:textId="28072201" w:rsidR="00CD5421" w:rsidRDefault="0000000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单位负责人：</w:t>
            </w:r>
            <w:r w:rsidR="004F68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曹志波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8348D1" w14:textId="77777777" w:rsidR="00CD5421" w:rsidRDefault="00CD54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D5421" w14:paraId="60409C6F" w14:textId="77777777" w:rsidTr="004F68D9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556F6A71" w14:textId="77777777" w:rsidR="00CD5421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34A84" w14:textId="77777777" w:rsidR="00CD5421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E7F25" w14:textId="0FEEC175" w:rsidR="00CD5421" w:rsidRPr="004F68D9" w:rsidRDefault="000367D5" w:rsidP="004F68D9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45D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船山村</w:t>
            </w:r>
            <w:r w:rsidR="00060D2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公路建设二期</w:t>
            </w:r>
          </w:p>
        </w:tc>
      </w:tr>
      <w:tr w:rsidR="00CD5421" w14:paraId="0FDAD7BF" w14:textId="77777777" w:rsidTr="004F68D9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E410B" w14:textId="77777777" w:rsidR="00CD5421" w:rsidRDefault="00CD5421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1F9FF" w14:textId="77777777" w:rsidR="00CD5421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06B8D" w14:textId="5BCBFCB7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新增项目</w:t>
            </w:r>
            <w:r w:rsidR="00060D2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                 延续项目</w:t>
            </w:r>
            <w:r w:rsidR="00060D2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☑</w:t>
            </w:r>
          </w:p>
        </w:tc>
      </w:tr>
      <w:tr w:rsidR="00CD5421" w14:paraId="3971E969" w14:textId="77777777" w:rsidTr="004F68D9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3647F" w14:textId="77777777" w:rsidR="00CD5421" w:rsidRDefault="00CD5421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33920" w14:textId="77777777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主管</w:t>
            </w:r>
          </w:p>
          <w:p w14:paraId="7333440F" w14:textId="77777777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6DF93" w14:textId="2D4351E8" w:rsidR="00CD5421" w:rsidRDefault="004F68D9" w:rsidP="004F68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寿岳乡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人民政府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BC213" w14:textId="77777777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12B2A" w14:textId="2AA867A8" w:rsidR="00CD5421" w:rsidRDefault="004F68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023.0</w:t>
            </w:r>
            <w:r w:rsidR="00177424">
              <w:rPr>
                <w:rFonts w:ascii="仿宋" w:eastAsia="仿宋" w:hAnsi="仿宋" w:cs="仿宋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-2023.12</w:t>
            </w:r>
          </w:p>
        </w:tc>
      </w:tr>
      <w:tr w:rsidR="00CD5421" w14:paraId="1568F21A" w14:textId="77777777" w:rsidTr="004F68D9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4446C" w14:textId="77777777" w:rsidR="00CD5421" w:rsidRDefault="00CD5421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1D6ED" w14:textId="77777777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</w:t>
            </w:r>
          </w:p>
          <w:p w14:paraId="7BEF06F4" w14:textId="77777777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ABC13" w14:textId="5FBBC58F" w:rsidR="00CD5421" w:rsidRDefault="00060D2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邓霖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DDB14" w14:textId="77777777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A4E41" w14:textId="700D82D0" w:rsidR="00CD5421" w:rsidRDefault="00060D2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15197481331</w:t>
            </w:r>
          </w:p>
        </w:tc>
      </w:tr>
      <w:tr w:rsidR="00FE4A50" w14:paraId="35FEDF26" w14:textId="77777777" w:rsidTr="004F68D9">
        <w:trPr>
          <w:gridAfter w:val="1"/>
          <w:wAfter w:w="258" w:type="dxa"/>
          <w:trHeight w:val="103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C84CB" w14:textId="77777777" w:rsidR="00FE4A50" w:rsidRDefault="00FE4A50" w:rsidP="00FE4A5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F462C" w14:textId="77777777" w:rsidR="00FE4A50" w:rsidRDefault="00FE4A50" w:rsidP="00FE4A5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3EB83" w14:textId="058F6CD2" w:rsidR="00FE4A50" w:rsidRDefault="000367D5" w:rsidP="00FE4A50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为贯彻落实乡村振兴战略精神，结合船山村具体实际情况，对</w:t>
            </w:r>
            <w:proofErr w:type="gramStart"/>
            <w:r w:rsidR="00060D2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完善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船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山道路</w:t>
            </w:r>
            <w:r w:rsidR="00060D2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基础设施，方便村民生产出行</w:t>
            </w:r>
          </w:p>
        </w:tc>
      </w:tr>
      <w:tr w:rsidR="00CD5421" w14:paraId="359BE4C0" w14:textId="77777777" w:rsidTr="004F68D9">
        <w:trPr>
          <w:gridAfter w:val="1"/>
          <w:wAfter w:w="258" w:type="dxa"/>
          <w:trHeight w:val="83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3977D" w14:textId="77777777" w:rsidR="00CD5421" w:rsidRDefault="00CD5421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7525B" w14:textId="77777777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专项立项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依据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F2C85" w14:textId="6A4E6CEF" w:rsidR="00CD5421" w:rsidRDefault="004F68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4F68D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岳委振兴</w:t>
            </w:r>
            <w:proofErr w:type="gramEnd"/>
            <w:r w:rsidRPr="004F68D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领发（2023）</w:t>
            </w:r>
            <w:r w:rsidR="00060D2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</w:t>
            </w:r>
            <w:r w:rsidRPr="004F68D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3号</w:t>
            </w:r>
          </w:p>
        </w:tc>
      </w:tr>
      <w:tr w:rsidR="00CD5421" w14:paraId="70D62CF2" w14:textId="77777777" w:rsidTr="004F68D9">
        <w:trPr>
          <w:gridAfter w:val="1"/>
          <w:wAfter w:w="258" w:type="dxa"/>
          <w:trHeight w:val="96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38A36C19" w14:textId="77777777" w:rsidR="00CD5421" w:rsidRDefault="00000000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6C675" w14:textId="77777777" w:rsidR="00CD5421" w:rsidRDefault="0000000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8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86C5E" w14:textId="77777777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22159" w14:textId="77777777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 w:rsidR="00CD5421" w14:paraId="55245BDB" w14:textId="77777777" w:rsidTr="00FE4A50">
        <w:trPr>
          <w:gridAfter w:val="1"/>
          <w:wAfter w:w="258" w:type="dxa"/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7230B" w14:textId="77777777" w:rsidR="00CD5421" w:rsidRDefault="00CD5421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842D3" w14:textId="77777777" w:rsidR="00CD5421" w:rsidRDefault="00CD542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86CB9" w14:textId="77777777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中央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FC768" w14:textId="77777777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省级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19E39" w14:textId="77777777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FC872" w14:textId="77777777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本级</w:t>
            </w:r>
          </w:p>
        </w:tc>
        <w:tc>
          <w:tcPr>
            <w:tcW w:w="20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9B227" w14:textId="77777777" w:rsidR="00CD5421" w:rsidRDefault="00CD5421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CD5421" w14:paraId="79E8C911" w14:textId="77777777" w:rsidTr="00FE4A50">
        <w:trPr>
          <w:gridAfter w:val="1"/>
          <w:wAfter w:w="258" w:type="dxa"/>
          <w:trHeight w:val="72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4CAA8" w14:textId="77777777" w:rsidR="00CD5421" w:rsidRDefault="00CD5421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F70A9" w14:textId="28364439" w:rsidR="00CD5421" w:rsidRDefault="00060D2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1F74F" w14:textId="44E4006B" w:rsidR="00CD5421" w:rsidRDefault="00CD542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96B76" w14:textId="79F0EE2C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  <w:r w:rsidR="00060D2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C7EEF" w14:textId="7835A43B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E7455" w14:textId="3CEA6052" w:rsidR="00CD5421" w:rsidRDefault="00CD542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1D518" w14:textId="77777777" w:rsidR="00CD5421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D5421" w14:paraId="6227F8D2" w14:textId="77777777" w:rsidTr="004F68D9">
        <w:trPr>
          <w:gridAfter w:val="1"/>
          <w:wAfter w:w="258" w:type="dxa"/>
          <w:trHeight w:val="1786"/>
          <w:jc w:val="center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27678B9" w14:textId="77777777" w:rsidR="00CD5421" w:rsidRDefault="00000000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884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7AF98A7" w14:textId="77777777" w:rsidR="004F68D9" w:rsidRDefault="004F68D9" w:rsidP="004F68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《湖南省财政衔接推进乡村振兴补助资金管理办法》</w:t>
            </w:r>
          </w:p>
          <w:p w14:paraId="3680103A" w14:textId="77777777" w:rsidR="004F68D9" w:rsidRDefault="004F68D9" w:rsidP="004F68D9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《南岳区寿岳乡村级财务管理办法》</w:t>
            </w:r>
          </w:p>
          <w:p w14:paraId="4602529C" w14:textId="69FB6339" w:rsidR="00CD5421" w:rsidRDefault="004F68D9" w:rsidP="004F68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乡村振兴衔接资金公示制度　</w:t>
            </w:r>
          </w:p>
        </w:tc>
      </w:tr>
      <w:tr w:rsidR="00CD5421" w14:paraId="6CAD7515" w14:textId="77777777" w:rsidTr="004F68D9">
        <w:trPr>
          <w:gridAfter w:val="1"/>
          <w:wAfter w:w="258" w:type="dxa"/>
          <w:trHeight w:val="1254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17B70" w14:textId="77777777" w:rsidR="00CD5421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3CA87" w14:textId="2AEDFE01" w:rsidR="00CD5421" w:rsidRPr="00FE4A50" w:rsidRDefault="000367D5" w:rsidP="00FE4A50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落实乡村振兴战略，助力乡村振兴，完善基础设施建设</w:t>
            </w:r>
          </w:p>
        </w:tc>
      </w:tr>
      <w:tr w:rsidR="000367D5" w14:paraId="3F9558E4" w14:textId="77777777" w:rsidTr="004F68D9">
        <w:trPr>
          <w:gridAfter w:val="1"/>
          <w:wAfter w:w="258" w:type="dxa"/>
          <w:trHeight w:val="1266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190E0" w14:textId="77777777" w:rsidR="000367D5" w:rsidRDefault="000367D5" w:rsidP="000367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FD119" w14:textId="7D4ECEF7" w:rsidR="000367D5" w:rsidRDefault="000367D5" w:rsidP="000367D5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船山村</w:t>
            </w:r>
            <w:r w:rsidR="00060D2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桐子组到银珠组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村级公路</w:t>
            </w:r>
            <w:r w:rsidR="0017742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拓宽约</w:t>
            </w:r>
            <w:r w:rsidR="00060D20">
              <w:rPr>
                <w:rFonts w:ascii="仿宋" w:eastAsia="仿宋" w:hAnsi="仿宋" w:cs="宋体"/>
                <w:kern w:val="0"/>
                <w:sz w:val="28"/>
                <w:szCs w:val="28"/>
              </w:rPr>
              <w:t>3</w:t>
            </w:r>
            <w:r w:rsidR="0017742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公里</w:t>
            </w:r>
          </w:p>
        </w:tc>
      </w:tr>
      <w:tr w:rsidR="004F68D9" w14:paraId="044276ED" w14:textId="77777777" w:rsidTr="00FE4A50">
        <w:trPr>
          <w:gridAfter w:val="1"/>
          <w:wAfter w:w="258" w:type="dxa"/>
          <w:trHeight w:val="90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5F7FEE21" w14:textId="77777777" w:rsidR="004F68D9" w:rsidRDefault="004F68D9" w:rsidP="004F68D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专项年度绩效指标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F6259" w14:textId="77777777" w:rsidR="004F68D9" w:rsidRDefault="004F68D9" w:rsidP="004F68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CBB90" w14:textId="77777777" w:rsidR="004F68D9" w:rsidRDefault="004F68D9" w:rsidP="004F68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444E0" w14:textId="77777777" w:rsidR="004F68D9" w:rsidRDefault="004F68D9" w:rsidP="004F68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C131CBD" w14:textId="77777777" w:rsidR="004F68D9" w:rsidRDefault="004F68D9" w:rsidP="004F68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指标值及单位</w:t>
            </w:r>
          </w:p>
        </w:tc>
      </w:tr>
      <w:tr w:rsidR="00FE4A50" w14:paraId="7404AE5C" w14:textId="77777777" w:rsidTr="00FE4A50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903BF" w14:textId="77777777" w:rsidR="00FE4A50" w:rsidRDefault="00FE4A50" w:rsidP="00FE4A5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9EB3C34" w14:textId="77777777" w:rsidR="00FE4A50" w:rsidRDefault="00FE4A50" w:rsidP="00633813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产出</w:t>
            </w:r>
          </w:p>
          <w:p w14:paraId="147158DB" w14:textId="10716EB6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指标</w:t>
            </w:r>
          </w:p>
        </w:tc>
        <w:tc>
          <w:tcPr>
            <w:tcW w:w="195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B6A9250" w14:textId="2037F3A7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BEF37" w14:textId="692AD00E" w:rsidR="00FE4A50" w:rsidRDefault="000367D5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道路拓宽</w:t>
            </w:r>
            <w:r w:rsidR="00060D2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面积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794D6E4" w14:textId="72217827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</w:t>
            </w:r>
            <w:r w:rsidR="00775229">
              <w:rPr>
                <w:rFonts w:ascii="仿宋" w:eastAsia="仿宋" w:hAnsi="仿宋" w:cs="宋体"/>
                <w:kern w:val="0"/>
                <w:sz w:val="28"/>
                <w:szCs w:val="28"/>
              </w:rPr>
              <w:t>1</w:t>
            </w:r>
            <w:r w:rsidR="00060D20">
              <w:rPr>
                <w:rFonts w:ascii="仿宋" w:eastAsia="仿宋" w:hAnsi="仿宋" w:cs="宋体"/>
                <w:kern w:val="0"/>
                <w:sz w:val="28"/>
                <w:szCs w:val="28"/>
              </w:rPr>
              <w:t>000</w:t>
            </w:r>
            <w:r w:rsidR="00060D2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平方米</w:t>
            </w:r>
          </w:p>
        </w:tc>
      </w:tr>
      <w:tr w:rsidR="00FE4A50" w14:paraId="0441B8AA" w14:textId="77777777" w:rsidTr="00FE4A50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1EED6" w14:textId="77777777" w:rsidR="00FE4A50" w:rsidRDefault="00FE4A50" w:rsidP="00FE4A5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9548BD7" w14:textId="77777777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4B8599EF" w14:textId="77777777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F5611" w14:textId="02A7C809" w:rsidR="00FE4A50" w:rsidRDefault="000367D5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拓宽宽度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D45A7C3" w14:textId="0CDA7A32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&gt;=1m</w:t>
            </w:r>
          </w:p>
        </w:tc>
      </w:tr>
      <w:tr w:rsidR="00FE4A50" w14:paraId="7D53A3E3" w14:textId="77777777" w:rsidTr="00FE4A50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5F68C" w14:textId="77777777" w:rsidR="00FE4A50" w:rsidRDefault="00FE4A50" w:rsidP="00FE4A5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4E039D1" w14:textId="77777777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916E269" w14:textId="2134F0A4" w:rsidR="00FE4A50" w:rsidRPr="00633813" w:rsidRDefault="00FE4A50" w:rsidP="00633813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8CE08" w14:textId="28080143" w:rsidR="00FE4A50" w:rsidRPr="00FE4A50" w:rsidRDefault="00FE4A50" w:rsidP="00633813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项目（工程）验收合格率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D04D45C" w14:textId="45889263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98%</w:t>
            </w:r>
          </w:p>
        </w:tc>
      </w:tr>
      <w:tr w:rsidR="00FE4A50" w14:paraId="0EAEDE36" w14:textId="77777777" w:rsidTr="00633813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32CD6" w14:textId="77777777" w:rsidR="00FE4A50" w:rsidRDefault="00FE4A50" w:rsidP="00FE4A5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69BBA7A" w14:textId="77777777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D9EA9" w14:textId="6E28DC07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C5FAF" w14:textId="25A3CD25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改造后</w:t>
            </w:r>
            <w:r w:rsidR="000367D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通行改善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达标率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E7F8F72" w14:textId="18D6578F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9</w:t>
            </w:r>
            <w:r w:rsidR="000367D5">
              <w:rPr>
                <w:rFonts w:ascii="仿宋" w:eastAsia="仿宋" w:hAnsi="仿宋" w:cs="宋体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%</w:t>
            </w:r>
          </w:p>
        </w:tc>
      </w:tr>
      <w:tr w:rsidR="00633813" w14:paraId="14206841" w14:textId="77777777" w:rsidTr="00633813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F7044" w14:textId="77777777" w:rsidR="00633813" w:rsidRDefault="00633813" w:rsidP="00FE4A5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AD2D8D0" w14:textId="77777777" w:rsidR="00633813" w:rsidRDefault="00633813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483EC" w14:textId="24229F5D" w:rsidR="00633813" w:rsidRDefault="00633813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5BED7" w14:textId="214325A5" w:rsidR="00633813" w:rsidRDefault="00633813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项目（工程）完成及时率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7070A3B" w14:textId="682F4902" w:rsidR="00633813" w:rsidRDefault="00633813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&gt;=95%</w:t>
            </w:r>
          </w:p>
        </w:tc>
      </w:tr>
      <w:tr w:rsidR="00633813" w14:paraId="10B44C69" w14:textId="77777777" w:rsidTr="00633813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C51E4" w14:textId="77777777" w:rsidR="00633813" w:rsidRDefault="00633813" w:rsidP="00FE4A5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CEE6E39" w14:textId="77777777" w:rsidR="00633813" w:rsidRDefault="00633813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744BF" w14:textId="53880487" w:rsidR="00633813" w:rsidRDefault="00633813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5042A" w14:textId="3BAA979D" w:rsidR="00633813" w:rsidRDefault="00633813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项目总成本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BDDA29D" w14:textId="531F18F4" w:rsidR="00633813" w:rsidRDefault="00633813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</w:t>
            </w:r>
            <w:r w:rsidR="00775229">
              <w:rPr>
                <w:rFonts w:ascii="仿宋" w:eastAsia="仿宋" w:hAnsi="仿宋" w:cs="宋体"/>
                <w:kern w:val="0"/>
                <w:sz w:val="28"/>
                <w:szCs w:val="28"/>
              </w:rPr>
              <w:t>6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万</w:t>
            </w:r>
          </w:p>
        </w:tc>
      </w:tr>
      <w:tr w:rsidR="00FE4A50" w14:paraId="57E6D378" w14:textId="77777777" w:rsidTr="00902DD5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416C8" w14:textId="77777777" w:rsidR="00FE4A50" w:rsidRDefault="00FE4A50" w:rsidP="00FE4A5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567C29F" w14:textId="77777777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效益指标</w:t>
            </w:r>
          </w:p>
          <w:p w14:paraId="1C4AF12B" w14:textId="0FF69053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212B180" w14:textId="010B7B5A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社会效益指标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03BCA" w14:textId="24EE6D29" w:rsidR="00FE4A50" w:rsidRDefault="000367D5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改善</w:t>
            </w:r>
            <w:r w:rsidR="004F490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道路通行长度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F728862" w14:textId="2BFA1531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</w:t>
            </w:r>
            <w:r w:rsidR="00060D20">
              <w:rPr>
                <w:rFonts w:ascii="仿宋" w:eastAsia="仿宋" w:hAnsi="仿宋" w:cs="宋体"/>
                <w:kern w:val="0"/>
                <w:sz w:val="28"/>
                <w:szCs w:val="28"/>
              </w:rPr>
              <w:t>3</w:t>
            </w:r>
            <w:r w:rsidR="004F490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km</w:t>
            </w:r>
          </w:p>
        </w:tc>
      </w:tr>
      <w:tr w:rsidR="00FE4A50" w14:paraId="10D52EA7" w14:textId="77777777" w:rsidTr="00902DD5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B8174" w14:textId="77777777" w:rsidR="00FE4A50" w:rsidRDefault="00FE4A50" w:rsidP="00FE4A5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4B21754" w14:textId="77777777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5E9B4" w14:textId="053738CA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35F5A" w14:textId="0F373E3A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受益人口数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37DEC0C" w14:textId="19E5258E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&gt;=5</w:t>
            </w:r>
            <w:r w:rsidR="000367D5">
              <w:rPr>
                <w:rFonts w:ascii="仿宋" w:eastAsia="仿宋" w:hAnsi="仿宋" w:cs="宋体"/>
                <w:kern w:val="0"/>
                <w:sz w:val="28"/>
                <w:szCs w:val="28"/>
              </w:rPr>
              <w:t>00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</w:t>
            </w:r>
          </w:p>
        </w:tc>
      </w:tr>
      <w:tr w:rsidR="00FE4A50" w14:paraId="112DA4F6" w14:textId="77777777" w:rsidTr="00FE4A50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B692D" w14:textId="77777777" w:rsidR="00FE4A50" w:rsidRDefault="00FE4A50" w:rsidP="00FE4A5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CAEB923" w14:textId="77777777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17318" w14:textId="023FDDA6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93178" w14:textId="0E4523A4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工程设计使用年限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5DB8297" w14:textId="56B8683F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&gt;=10年</w:t>
            </w:r>
          </w:p>
        </w:tc>
      </w:tr>
      <w:tr w:rsidR="00FE4A50" w14:paraId="3D918D10" w14:textId="77777777" w:rsidTr="00FE4A50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E3D7F" w14:textId="77777777" w:rsidR="00FE4A50" w:rsidRDefault="00FE4A50" w:rsidP="00FE4A5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9F997" w14:textId="77777777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9087E" w14:textId="142882BF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服务对象满意度指标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7C688" w14:textId="5B96B884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受益人口满意度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4781383" w14:textId="41A87A5E" w:rsidR="00FE4A50" w:rsidRDefault="00FE4A50" w:rsidP="0063381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&gt;=95%</w:t>
            </w:r>
          </w:p>
        </w:tc>
      </w:tr>
      <w:tr w:rsidR="004F68D9" w14:paraId="3C325B20" w14:textId="77777777" w:rsidTr="004F68D9">
        <w:trPr>
          <w:gridAfter w:val="1"/>
          <w:wAfter w:w="258" w:type="dxa"/>
          <w:trHeight w:val="1005"/>
          <w:jc w:val="center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D7E0D" w14:textId="77777777" w:rsidR="004F68D9" w:rsidRDefault="004F68D9" w:rsidP="004F68D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88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3396708" w14:textId="77777777" w:rsidR="004F68D9" w:rsidRDefault="004F68D9" w:rsidP="004F68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F68D9" w14:paraId="6F176B8B" w14:textId="77777777" w:rsidTr="004F68D9">
        <w:trPr>
          <w:gridAfter w:val="1"/>
          <w:wAfter w:w="258" w:type="dxa"/>
          <w:trHeight w:val="1261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E9D75" w14:textId="77777777" w:rsidR="004F68D9" w:rsidRDefault="004F68D9" w:rsidP="004F68D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财政部门业务</w:t>
            </w:r>
          </w:p>
          <w:p w14:paraId="614B929B" w14:textId="77777777" w:rsidR="004F68D9" w:rsidRDefault="004F68D9" w:rsidP="004F68D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B441CF3" w14:textId="77777777" w:rsidR="004F68D9" w:rsidRDefault="004F68D9" w:rsidP="004F68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 xml:space="preserve">                                      年    月    日    </w:t>
            </w:r>
          </w:p>
        </w:tc>
      </w:tr>
      <w:tr w:rsidR="004F68D9" w14:paraId="7D48E170" w14:textId="77777777" w:rsidTr="004F68D9">
        <w:trPr>
          <w:gridAfter w:val="1"/>
          <w:wAfter w:w="258" w:type="dxa"/>
          <w:trHeight w:val="1633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5A875" w14:textId="77777777" w:rsidR="004F68D9" w:rsidRDefault="004F68D9" w:rsidP="004F68D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29C7F2C" w14:textId="77777777" w:rsidR="004F68D9" w:rsidRDefault="004F68D9" w:rsidP="004F68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 w14:paraId="58C79FC3" w14:textId="77777777" w:rsidR="004F68D9" w:rsidRDefault="004F68D9" w:rsidP="004F68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 w14:paraId="6FFD9193" w14:textId="77777777" w:rsidR="00CD5421" w:rsidRDefault="00CD5421" w:rsidP="00943AF7"/>
    <w:sectPr w:rsidR="00CD54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D6C23" w14:textId="77777777" w:rsidR="00CE2249" w:rsidRDefault="00CE2249" w:rsidP="00DB36C2">
      <w:r>
        <w:separator/>
      </w:r>
    </w:p>
  </w:endnote>
  <w:endnote w:type="continuationSeparator" w:id="0">
    <w:p w14:paraId="1226318C" w14:textId="77777777" w:rsidR="00CE2249" w:rsidRDefault="00CE2249" w:rsidP="00DB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7F5E0" w14:textId="77777777" w:rsidR="00CE2249" w:rsidRDefault="00CE2249" w:rsidP="00DB36C2">
      <w:r>
        <w:separator/>
      </w:r>
    </w:p>
  </w:footnote>
  <w:footnote w:type="continuationSeparator" w:id="0">
    <w:p w14:paraId="1A08B75E" w14:textId="77777777" w:rsidR="00CE2249" w:rsidRDefault="00CE2249" w:rsidP="00DB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26164C7"/>
    <w:multiLevelType w:val="singleLevel"/>
    <w:tmpl w:val="E26164C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789013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9797D42"/>
    <w:rsid w:val="00013267"/>
    <w:rsid w:val="000367D5"/>
    <w:rsid w:val="00060D20"/>
    <w:rsid w:val="00177424"/>
    <w:rsid w:val="003110F5"/>
    <w:rsid w:val="004E0E69"/>
    <w:rsid w:val="004F490D"/>
    <w:rsid w:val="004F68D9"/>
    <w:rsid w:val="00545DD1"/>
    <w:rsid w:val="00633813"/>
    <w:rsid w:val="006434DB"/>
    <w:rsid w:val="0064581A"/>
    <w:rsid w:val="006F3DA7"/>
    <w:rsid w:val="00766352"/>
    <w:rsid w:val="00775229"/>
    <w:rsid w:val="00943AF7"/>
    <w:rsid w:val="009C2AC9"/>
    <w:rsid w:val="00CD5421"/>
    <w:rsid w:val="00CE2249"/>
    <w:rsid w:val="00DB36C2"/>
    <w:rsid w:val="00EB5C1B"/>
    <w:rsid w:val="00F23F99"/>
    <w:rsid w:val="00FE4A50"/>
    <w:rsid w:val="09D24067"/>
    <w:rsid w:val="0FE37641"/>
    <w:rsid w:val="2B7B4E29"/>
    <w:rsid w:val="45C324B7"/>
    <w:rsid w:val="46CE7EBD"/>
    <w:rsid w:val="4E062FF2"/>
    <w:rsid w:val="54F46532"/>
    <w:rsid w:val="619E392D"/>
    <w:rsid w:val="630B2337"/>
    <w:rsid w:val="68FD54B6"/>
    <w:rsid w:val="79797D42"/>
    <w:rsid w:val="7F903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712286"/>
  <w15:docId w15:val="{D353D62F-32D2-4F09-B6E0-558FB271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8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Company>China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三乙文</dc:creator>
  <cp:lastModifiedBy>斌 彭</cp:lastModifiedBy>
  <cp:revision>4</cp:revision>
  <dcterms:created xsi:type="dcterms:W3CDTF">2023-12-17T15:48:00Z</dcterms:created>
  <dcterms:modified xsi:type="dcterms:W3CDTF">2023-12-17T15:51:00Z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