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D" w:rsidRDefault="00DD29DD" w:rsidP="00DD29DD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附件：</w:t>
      </w:r>
    </w:p>
    <w:p w:rsidR="00DD29DD" w:rsidRDefault="00DD29DD" w:rsidP="00DD29DD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D29DD" w:rsidRDefault="00DD29DD" w:rsidP="00DD29DD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D29DD" w:rsidRDefault="00DD29DD" w:rsidP="00DD29DD">
      <w:pPr>
        <w:ind w:firstLine="640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noProof/>
          <w:sz w:val="32"/>
          <w:szCs w:val="32"/>
        </w:rPr>
        <w:drawing>
          <wp:inline distT="0" distB="0" distL="0" distR="0">
            <wp:extent cx="2461260" cy="2461260"/>
            <wp:effectExtent l="19050" t="0" r="0" b="0"/>
            <wp:docPr id="1" name="图片 1" descr="寿岳清风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寿岳清风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DD" w:rsidRDefault="00DD29DD" w:rsidP="00DD29DD">
      <w:pPr>
        <w:ind w:firstLine="640"/>
        <w:jc w:val="center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“寿岳清风”</w:t>
      </w:r>
      <w:proofErr w:type="gramStart"/>
      <w:r>
        <w:rPr>
          <w:rFonts w:ascii="方正楷体简体" w:eastAsia="方正楷体简体" w:hAnsi="方正楷体简体" w:cs="方正楷体简体" w:hint="eastAsia"/>
          <w:sz w:val="32"/>
          <w:szCs w:val="32"/>
        </w:rPr>
        <w:t>微信公众号</w:t>
      </w:r>
      <w:proofErr w:type="gramEnd"/>
      <w:r>
        <w:rPr>
          <w:rFonts w:ascii="方正楷体简体" w:eastAsia="方正楷体简体" w:hAnsi="方正楷体简体" w:cs="方正楷体简体" w:hint="eastAsia"/>
          <w:sz w:val="32"/>
          <w:szCs w:val="32"/>
        </w:rPr>
        <w:t>二维码</w:t>
      </w:r>
    </w:p>
    <w:p w:rsidR="00181E06" w:rsidRPr="00DD29DD" w:rsidRDefault="00181E06"/>
    <w:sectPr w:rsidR="00181E06" w:rsidRPr="00DD29DD" w:rsidSect="00BB184E">
      <w:headerReference w:type="default" r:id="rId5"/>
      <w:pgSz w:w="11906" w:h="16838"/>
      <w:pgMar w:top="1701" w:right="1531" w:bottom="1587" w:left="1531" w:header="851" w:footer="1616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84E" w:rsidRDefault="00DD29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9DD"/>
    <w:rsid w:val="00181E06"/>
    <w:rsid w:val="00D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DD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DD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D29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D29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2018-08-02T10:01:00Z</dcterms:created>
  <dcterms:modified xsi:type="dcterms:W3CDTF">2018-08-02T10:02:00Z</dcterms:modified>
</cp:coreProperties>
</file>